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ABF5" w14:textId="5F35CCF8" w:rsidR="00BE0CB4" w:rsidRDefault="00BE0CB4">
      <w:r>
        <w:rPr>
          <w:noProof/>
        </w:rPr>
        <w:drawing>
          <wp:inline distT="0" distB="0" distL="0" distR="0" wp14:anchorId="1B6E95D9" wp14:editId="19B566CF">
            <wp:extent cx="581025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2619375"/>
                    </a:xfrm>
                    <a:prstGeom prst="rect">
                      <a:avLst/>
                    </a:prstGeom>
                    <a:noFill/>
                    <a:ln>
                      <a:noFill/>
                    </a:ln>
                  </pic:spPr>
                </pic:pic>
              </a:graphicData>
            </a:graphic>
          </wp:inline>
        </w:drawing>
      </w:r>
    </w:p>
    <w:p w14:paraId="3E6347FC" w14:textId="77777777" w:rsidR="00BE0CB4" w:rsidRDefault="00BE0CB4"/>
    <w:p w14:paraId="3FFF5194" w14:textId="77777777" w:rsidR="00BE0CB4" w:rsidRDefault="00BE0CB4"/>
    <w:p w14:paraId="45518E6F" w14:textId="3EE1E35A" w:rsidR="002D35D9" w:rsidRPr="00BE0CB4" w:rsidRDefault="0098697B" w:rsidP="00BE0CB4">
      <w:pPr>
        <w:rPr>
          <w:rFonts w:ascii="Stencil" w:hAnsi="Stencil"/>
          <w:sz w:val="26"/>
          <w:szCs w:val="26"/>
        </w:rPr>
      </w:pPr>
      <w:r w:rsidRPr="00BE0CB4">
        <w:rPr>
          <w:rFonts w:ascii="Stencil" w:hAnsi="Stencil"/>
          <w:sz w:val="26"/>
          <w:szCs w:val="26"/>
        </w:rPr>
        <w:t xml:space="preserve">Congratulations to Miss McCann’s P4/5 class! They have won the Penny War with an amazing total of </w:t>
      </w:r>
      <w:r w:rsidRPr="00BE0CB4">
        <w:rPr>
          <w:rFonts w:ascii="Stencil" w:hAnsi="Stencil"/>
          <w:sz w:val="36"/>
          <w:szCs w:val="36"/>
        </w:rPr>
        <w:t>£1090.00!</w:t>
      </w:r>
      <w:r w:rsidRPr="00BE0CB4">
        <w:rPr>
          <w:rFonts w:ascii="Stencil" w:hAnsi="Stencil"/>
          <w:sz w:val="26"/>
          <w:szCs w:val="26"/>
        </w:rPr>
        <w:t xml:space="preserve"> They will have a very well-earned full week’s break from homework at some point during term </w:t>
      </w:r>
      <w:r w:rsidR="00BE0CB4" w:rsidRPr="00BE0CB4">
        <w:rPr>
          <w:rFonts w:ascii="Stencil" w:hAnsi="Stencil"/>
          <w:sz w:val="26"/>
          <w:szCs w:val="26"/>
        </w:rPr>
        <w:t>Three</w:t>
      </w:r>
      <w:r w:rsidRPr="00BE0CB4">
        <w:rPr>
          <w:rFonts w:ascii="Stencil" w:hAnsi="Stencil"/>
          <w:sz w:val="26"/>
          <w:szCs w:val="26"/>
        </w:rPr>
        <w:t>.</w:t>
      </w:r>
    </w:p>
    <w:p w14:paraId="717B4F16" w14:textId="57B58E85" w:rsidR="0098697B" w:rsidRPr="00BE0CB4" w:rsidRDefault="0098697B" w:rsidP="00BE0CB4">
      <w:pPr>
        <w:rPr>
          <w:rFonts w:ascii="Stencil" w:hAnsi="Stencil"/>
          <w:sz w:val="26"/>
          <w:szCs w:val="26"/>
        </w:rPr>
      </w:pPr>
      <w:proofErr w:type="gramStart"/>
      <w:r w:rsidRPr="00BE0CB4">
        <w:rPr>
          <w:rFonts w:ascii="Stencil" w:hAnsi="Stencil"/>
          <w:sz w:val="26"/>
          <w:szCs w:val="26"/>
        </w:rPr>
        <w:t>Well</w:t>
      </w:r>
      <w:proofErr w:type="gramEnd"/>
      <w:r w:rsidRPr="00BE0CB4">
        <w:rPr>
          <w:rFonts w:ascii="Stencil" w:hAnsi="Stencil"/>
          <w:sz w:val="26"/>
          <w:szCs w:val="26"/>
        </w:rPr>
        <w:t xml:space="preserve"> done to all our classes whose combined efforts resulted in an overall total of </w:t>
      </w:r>
      <w:r w:rsidRPr="00BE0CB4">
        <w:rPr>
          <w:rFonts w:ascii="Stencil" w:hAnsi="Stencil"/>
          <w:sz w:val="36"/>
          <w:szCs w:val="36"/>
        </w:rPr>
        <w:t>£4200.00!!</w:t>
      </w:r>
    </w:p>
    <w:p w14:paraId="5AB38E66" w14:textId="153F8AF4" w:rsidR="0098697B" w:rsidRPr="00BE0CB4" w:rsidRDefault="0098697B" w:rsidP="00BE0CB4">
      <w:pPr>
        <w:rPr>
          <w:rFonts w:ascii="Stencil" w:hAnsi="Stencil"/>
          <w:sz w:val="26"/>
          <w:szCs w:val="26"/>
        </w:rPr>
      </w:pPr>
      <w:r w:rsidRPr="00BE0CB4">
        <w:rPr>
          <w:rFonts w:ascii="Stencil" w:hAnsi="Stencil"/>
          <w:sz w:val="26"/>
          <w:szCs w:val="26"/>
        </w:rPr>
        <w:t>£700.00 will go to the charity ‘Caring Coins’ who will use it to help local families who are struggling to make ends meet.</w:t>
      </w:r>
    </w:p>
    <w:p w14:paraId="6B296C77" w14:textId="6607A697" w:rsidR="0098697B" w:rsidRPr="00BE0CB4" w:rsidRDefault="0098697B" w:rsidP="00BE0CB4">
      <w:pPr>
        <w:rPr>
          <w:rFonts w:ascii="Stencil" w:hAnsi="Stencil"/>
          <w:sz w:val="26"/>
          <w:szCs w:val="26"/>
        </w:rPr>
      </w:pPr>
      <w:r w:rsidRPr="00BE0CB4">
        <w:rPr>
          <w:rFonts w:ascii="Stencil" w:hAnsi="Stencil"/>
          <w:sz w:val="26"/>
          <w:szCs w:val="26"/>
        </w:rPr>
        <w:t>The rest of the money is in the bank waiting for our pupils to decide what they want to spend it on. In term three, each class will have the opportunity to come up with ideas for the money. Our school council will work hard to listen to everyone, make a shortlist and then decide on how the money will be spent.</w:t>
      </w:r>
    </w:p>
    <w:p w14:paraId="4E8ECB8B" w14:textId="39889ACD" w:rsidR="0098697B" w:rsidRPr="00BE0CB4" w:rsidRDefault="0098697B" w:rsidP="00BE0CB4">
      <w:pPr>
        <w:rPr>
          <w:rFonts w:ascii="Stencil" w:hAnsi="Stencil"/>
          <w:sz w:val="26"/>
          <w:szCs w:val="26"/>
        </w:rPr>
      </w:pPr>
      <w:r w:rsidRPr="00BE0CB4">
        <w:rPr>
          <w:rFonts w:ascii="Stencil" w:hAnsi="Stencil"/>
          <w:sz w:val="26"/>
          <w:szCs w:val="26"/>
        </w:rPr>
        <w:t>Get your thinking caps on over the Easter holidays!</w:t>
      </w:r>
    </w:p>
    <w:p w14:paraId="062E3456" w14:textId="7A9676F9" w:rsidR="00BE0CB4" w:rsidRDefault="0098697B" w:rsidP="00BE0CB4">
      <w:pPr>
        <w:rPr>
          <w:rFonts w:ascii="Stencil" w:hAnsi="Stencil"/>
          <w:sz w:val="26"/>
          <w:szCs w:val="26"/>
        </w:rPr>
      </w:pPr>
      <w:r w:rsidRPr="00BE0CB4">
        <w:rPr>
          <w:rFonts w:ascii="Stencil" w:hAnsi="Stencil"/>
          <w:sz w:val="26"/>
          <w:szCs w:val="26"/>
        </w:rPr>
        <w:t>Thank you to all of our parents, grandparents, uncles, aunts</w:t>
      </w:r>
      <w:r w:rsidR="00BE0CB4" w:rsidRPr="00BE0CB4">
        <w:rPr>
          <w:rFonts w:ascii="Stencil" w:hAnsi="Stencil"/>
          <w:sz w:val="26"/>
          <w:szCs w:val="26"/>
        </w:rPr>
        <w:t>,</w:t>
      </w:r>
      <w:r w:rsidRPr="00BE0CB4">
        <w:rPr>
          <w:rFonts w:ascii="Stencil" w:hAnsi="Stencil"/>
          <w:sz w:val="26"/>
          <w:szCs w:val="26"/>
        </w:rPr>
        <w:t xml:space="preserve"> friends</w:t>
      </w:r>
      <w:r w:rsidR="00BE0CB4" w:rsidRPr="00BE0CB4">
        <w:rPr>
          <w:rFonts w:ascii="Stencil" w:hAnsi="Stencil"/>
          <w:sz w:val="26"/>
          <w:szCs w:val="26"/>
        </w:rPr>
        <w:t xml:space="preserve"> and staff</w:t>
      </w:r>
      <w:r w:rsidRPr="00BE0CB4">
        <w:rPr>
          <w:rFonts w:ascii="Stencil" w:hAnsi="Stencil"/>
          <w:sz w:val="26"/>
          <w:szCs w:val="26"/>
        </w:rPr>
        <w:t xml:space="preserve"> who have helped with our Penny War and a special thank you to </w:t>
      </w:r>
      <w:r w:rsidR="00BE0CB4" w:rsidRPr="00BE0CB4">
        <w:rPr>
          <w:rFonts w:ascii="Stencil" w:hAnsi="Stencil"/>
          <w:sz w:val="26"/>
          <w:szCs w:val="26"/>
        </w:rPr>
        <w:t xml:space="preserve">Pauline in </w:t>
      </w:r>
      <w:r w:rsidR="00BE0CB4">
        <w:rPr>
          <w:rFonts w:ascii="Stencil" w:hAnsi="Stencil"/>
          <w:sz w:val="26"/>
          <w:szCs w:val="26"/>
        </w:rPr>
        <w:t>our local</w:t>
      </w:r>
      <w:r w:rsidR="00BE0CB4" w:rsidRPr="00BE0CB4">
        <w:rPr>
          <w:rFonts w:ascii="Stencil" w:hAnsi="Stencil"/>
          <w:sz w:val="26"/>
          <w:szCs w:val="26"/>
        </w:rPr>
        <w:t xml:space="preserve"> Post Office who will be very glad that it is all over!</w:t>
      </w:r>
    </w:p>
    <w:p w14:paraId="11F5D442" w14:textId="77777777" w:rsidR="00BE0CB4" w:rsidRPr="00BE0CB4" w:rsidRDefault="00BE0CB4" w:rsidP="00BE0CB4">
      <w:pPr>
        <w:rPr>
          <w:rFonts w:ascii="Stencil" w:hAnsi="Stencil"/>
          <w:sz w:val="26"/>
          <w:szCs w:val="26"/>
        </w:rPr>
      </w:pPr>
    </w:p>
    <w:p w14:paraId="64A025A4" w14:textId="637380D0" w:rsidR="00BE0CB4" w:rsidRPr="00BE0CB4" w:rsidRDefault="00BE0CB4" w:rsidP="00BE0CB4">
      <w:pPr>
        <w:rPr>
          <w:rFonts w:ascii="Stencil" w:hAnsi="Stencil"/>
          <w:sz w:val="40"/>
          <w:szCs w:val="40"/>
        </w:rPr>
      </w:pPr>
      <w:r w:rsidRPr="00BE0CB4">
        <w:rPr>
          <w:rFonts w:ascii="Stencil" w:hAnsi="Stencil"/>
          <w:sz w:val="40"/>
          <w:szCs w:val="40"/>
        </w:rPr>
        <w:t>Camlough is officially a penny-free zone!</w:t>
      </w:r>
    </w:p>
    <w:p w14:paraId="5F9FD5AD" w14:textId="77777777" w:rsidR="0098697B" w:rsidRDefault="0098697B"/>
    <w:sectPr w:rsidR="0098697B" w:rsidSect="00BE0CB4">
      <w:pgSz w:w="11906" w:h="16838"/>
      <w:pgMar w:top="1440" w:right="1440" w:bottom="1440" w:left="1440"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7B"/>
    <w:rsid w:val="008F5D01"/>
    <w:rsid w:val="0098697B"/>
    <w:rsid w:val="009D6D8F"/>
    <w:rsid w:val="00BE0CB4"/>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A16"/>
  <w15:chartTrackingRefBased/>
  <w15:docId w15:val="{06B5DE17-F66F-4F32-B254-9547D77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1</cp:revision>
  <dcterms:created xsi:type="dcterms:W3CDTF">2023-03-31T14:44:00Z</dcterms:created>
  <dcterms:modified xsi:type="dcterms:W3CDTF">2023-03-31T15:02:00Z</dcterms:modified>
</cp:coreProperties>
</file>