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23AC" w14:textId="71FAC36D" w:rsidR="00CA28C9" w:rsidRDefault="000B1341" w:rsidP="00CA28C9">
      <w:pPr>
        <w:jc w:val="center"/>
      </w:pPr>
      <w:r>
        <w:rPr>
          <w:noProof/>
        </w:rPr>
        <w:drawing>
          <wp:inline distT="0" distB="0" distL="0" distR="0" wp14:anchorId="7DD4737D" wp14:editId="1002DFCF">
            <wp:extent cx="36480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8C268" w14:textId="191AB39B" w:rsidR="00CA28C9" w:rsidRDefault="00CA28C9" w:rsidP="00CA28C9">
      <w:r>
        <w:t>Dear Parent(s)/Guardian(s),</w:t>
      </w:r>
    </w:p>
    <w:p w14:paraId="1FF70319" w14:textId="0484BE12" w:rsidR="00CA28C9" w:rsidRDefault="00CA28C9" w:rsidP="00CA28C9">
      <w:r>
        <w:t xml:space="preserve">This year some of our classes will be joining together and performing a Christmas play. These performances take place on Thursday 15th December at 10am and at </w:t>
      </w:r>
      <w:r w:rsidR="00D5298F">
        <w:t>2.00</w:t>
      </w:r>
      <w:r>
        <w:t xml:space="preserve">pm. </w:t>
      </w:r>
    </w:p>
    <w:p w14:paraId="623E9E89" w14:textId="77777777" w:rsidR="00CA28C9" w:rsidRDefault="00CA28C9" w:rsidP="00CA28C9">
      <w:r>
        <w:t xml:space="preserve">P4/5AMcC and P5SK will be performing ‘I’m </w:t>
      </w:r>
      <w:proofErr w:type="spellStart"/>
      <w:r>
        <w:t>Gonna</w:t>
      </w:r>
      <w:proofErr w:type="spellEnd"/>
      <w:r>
        <w:t xml:space="preserve"> Shine!’ at 10am.  </w:t>
      </w:r>
    </w:p>
    <w:p w14:paraId="1754E06A" w14:textId="77777777" w:rsidR="00CA28C9" w:rsidRDefault="00CA28C9" w:rsidP="00CA28C9">
      <w:r>
        <w:t>P6GD, P6/7EN, P7NMG will be performing ‘No One Wraps Like an Elf!’ at 2.00pm. Both performances will be in the assembly hall.</w:t>
      </w:r>
    </w:p>
    <w:p w14:paraId="2E31F28A" w14:textId="16293BF6" w:rsidR="00CA28C9" w:rsidRPr="000869AE" w:rsidRDefault="00CA28C9" w:rsidP="00CA28C9">
      <w:pPr>
        <w:rPr>
          <w:b/>
          <w:bCs/>
          <w:u w:val="single"/>
        </w:rPr>
      </w:pPr>
      <w:r>
        <w:t>Doors open at 9.30am and 1.30pm respectively and there will be a cup of tea/coffee and mince pie reception to welcome you to the performance.</w:t>
      </w:r>
      <w:r w:rsidR="000869AE">
        <w:t xml:space="preserve"> </w:t>
      </w:r>
      <w:r w:rsidR="000869AE" w:rsidRPr="000869AE">
        <w:rPr>
          <w:b/>
          <w:bCs/>
          <w:u w:val="single"/>
        </w:rPr>
        <w:t>The doors will close promptly at 10.00am and at 2.00pm as the performances are being recorded.</w:t>
      </w:r>
    </w:p>
    <w:p w14:paraId="4D325C2B" w14:textId="3A2A4CA1" w:rsidR="00CA28C9" w:rsidRDefault="00CA28C9" w:rsidP="00CA28C9">
      <w:r>
        <w:t>Everyone is welcome to attend. It does not matter if you do not have a child in the classes involved. As</w:t>
      </w:r>
      <w:r w:rsidR="00F60BBA">
        <w:t xml:space="preserve"> </w:t>
      </w:r>
      <w:r>
        <w:t>member</w:t>
      </w:r>
      <w:r w:rsidR="00F60BBA">
        <w:t>s</w:t>
      </w:r>
      <w:r>
        <w:t xml:space="preserve"> of our school community, everyone is welcome  </w:t>
      </w:r>
      <w:r w:rsidR="003B1326">
        <w:t xml:space="preserve">to </w:t>
      </w:r>
      <w:r>
        <w:t>be a part of the Christmas spirit. There is no admission fee but there will be some festive buckets at the door for any donations towards school funds. There will also be a quick raffle at the end of each performance.</w:t>
      </w:r>
    </w:p>
    <w:p w14:paraId="2006B4C4" w14:textId="6A2B4335" w:rsidR="00CA28C9" w:rsidRDefault="00CA28C9" w:rsidP="00CA28C9">
      <w:r>
        <w:t xml:space="preserve">Preparation for these productions has already started and the coming weeks will </w:t>
      </w:r>
      <w:r w:rsidR="00D5298F">
        <w:t xml:space="preserve">be </w:t>
      </w:r>
      <w:r>
        <w:t xml:space="preserve">busy with rehearsals and organising costumes. </w:t>
      </w:r>
      <w:r w:rsidR="00F60BBA">
        <w:t>Lines will need to be learned and songs will need to be practised.</w:t>
      </w:r>
      <w:r>
        <w:t xml:space="preserve"> As a result, from the week beginning December 5th, homework for the classes involved in the productions will be based on preparation for their show.</w:t>
      </w:r>
    </w:p>
    <w:p w14:paraId="33F576A6" w14:textId="6C38BFCB" w:rsidR="00164BB2" w:rsidRDefault="00CA28C9" w:rsidP="00CA28C9">
      <w:r>
        <w:t xml:space="preserve">Homework for the other classes will also be reduced from this date to reading and spellings and some ‘learning’ work. This is to reduce </w:t>
      </w:r>
      <w:r w:rsidR="00D5298F">
        <w:t>pressure</w:t>
      </w:r>
      <w:r>
        <w:t xml:space="preserve"> at home as we all prepare for Christmas.</w:t>
      </w:r>
      <w:r w:rsidR="00164BB2">
        <w:t xml:space="preserve"> There will be no homework from December 12</w:t>
      </w:r>
      <w:r w:rsidR="00164BB2" w:rsidRPr="00164BB2">
        <w:rPr>
          <w:vertAlign w:val="superscript"/>
        </w:rPr>
        <w:t>th</w:t>
      </w:r>
      <w:r w:rsidR="00164BB2">
        <w:t>.</w:t>
      </w:r>
    </w:p>
    <w:p w14:paraId="1DAFD276" w14:textId="672D7B8E" w:rsidR="00CA28C9" w:rsidRDefault="00CA28C9" w:rsidP="00CA28C9">
      <w:r>
        <w:t>Please do not go to any expense for costumes – old shirts, bathrobes, tea towels are all acceptable!</w:t>
      </w:r>
    </w:p>
    <w:p w14:paraId="7D29B99A" w14:textId="0444D760" w:rsidR="00CA28C9" w:rsidRDefault="00CA28C9" w:rsidP="00CA28C9">
      <w:r>
        <w:lastRenderedPageBreak/>
        <w:t xml:space="preserve">We are asking that no digital recording devices are brought into the hall in line with our Child Protection Policy. </w:t>
      </w:r>
      <w:r w:rsidR="000869AE">
        <w:t>A recording of each performance will be</w:t>
      </w:r>
      <w:r>
        <w:t xml:space="preserve"> available </w:t>
      </w:r>
      <w:r w:rsidR="000869AE">
        <w:t xml:space="preserve">on request </w:t>
      </w:r>
      <w:r>
        <w:t>from the school.</w:t>
      </w:r>
    </w:p>
    <w:p w14:paraId="44C246C0" w14:textId="3D0A3D88" w:rsidR="00CA28C9" w:rsidRDefault="00CA28C9" w:rsidP="00CA28C9">
      <w:r>
        <w:t xml:space="preserve">On Friday 16th December, the school will have its Christmas dinner. We are asking that </w:t>
      </w:r>
      <w:r w:rsidR="00164BB2" w:rsidRPr="00164BB2">
        <w:rPr>
          <w:b/>
          <w:bCs/>
          <w:u w:val="single"/>
        </w:rPr>
        <w:t>all</w:t>
      </w:r>
      <w:r>
        <w:t xml:space="preserve"> children are collected at 1.</w:t>
      </w:r>
      <w:r w:rsidR="000869AE">
        <w:t>00</w:t>
      </w:r>
      <w:r>
        <w:t xml:space="preserve">pm on this day. </w:t>
      </w:r>
      <w:r w:rsidR="000869AE">
        <w:t xml:space="preserve">The younger pupils can be collected from 12.45pm. </w:t>
      </w:r>
      <w:r w:rsidR="00F60BBA" w:rsidRPr="00F60BBA">
        <w:rPr>
          <w:b/>
          <w:bCs/>
          <w:u w:val="single"/>
        </w:rPr>
        <w:t>Only the Nursery morning session will in school on this date.</w:t>
      </w:r>
      <w:r w:rsidR="00F60BBA">
        <w:t xml:space="preserve"> </w:t>
      </w:r>
      <w:r>
        <w:t>This will allow staff to come together and have Christmas dinner with Mr Gerry Barry, to mark his retirement from St Malachy’s P.S.</w:t>
      </w:r>
    </w:p>
    <w:p w14:paraId="6C210CB0" w14:textId="77777777" w:rsidR="00CA28C9" w:rsidRDefault="00CA28C9" w:rsidP="00CA28C9">
      <w:r>
        <w:t>On Tuesday 20th December, our school council has organised a school Christmas disco for the children. This will be during the school day and more details will follow.</w:t>
      </w:r>
    </w:p>
    <w:p w14:paraId="0E2CBCE6" w14:textId="77777777" w:rsidR="00CA28C9" w:rsidRDefault="00CA28C9" w:rsidP="00CA28C9">
      <w:r>
        <w:t xml:space="preserve">As you can see, December will be a very busy </w:t>
      </w:r>
      <w:proofErr w:type="gramStart"/>
      <w:r>
        <w:t>month</w:t>
      </w:r>
      <w:proofErr w:type="gramEnd"/>
      <w:r>
        <w:t xml:space="preserve"> but we are really excited to be getting back into the Christmas spirit and welcoming you all to our shows.</w:t>
      </w:r>
    </w:p>
    <w:p w14:paraId="672AE354" w14:textId="5D6B4CE4" w:rsidR="00CA28C9" w:rsidRDefault="00CA28C9" w:rsidP="00CA28C9">
      <w:r>
        <w:t>We are looking forward to seeing you there.</w:t>
      </w:r>
    </w:p>
    <w:p w14:paraId="735FEB53" w14:textId="123FE5A3" w:rsidR="00CA28C9" w:rsidRDefault="00CA28C9" w:rsidP="00CA28C9">
      <w:r>
        <w:t>Pauline McEvoy</w:t>
      </w:r>
    </w:p>
    <w:p w14:paraId="674EC4D5" w14:textId="290F24CA" w:rsidR="00D5298F" w:rsidRDefault="00CA28C9">
      <w:r>
        <w:t>Principal</w:t>
      </w:r>
    </w:p>
    <w:p w14:paraId="49299CDC" w14:textId="5C73778A" w:rsidR="00CA28C9" w:rsidRDefault="00CA28C9"/>
    <w:p w14:paraId="54BDDE3F" w14:textId="362419E3" w:rsidR="00CA28C9" w:rsidRDefault="0044615C">
      <w:r>
        <w:t xml:space="preserve">                     </w:t>
      </w:r>
      <w:r w:rsidR="00CA28C9">
        <w:rPr>
          <w:noProof/>
        </w:rPr>
        <w:drawing>
          <wp:inline distT="0" distB="0" distL="0" distR="0" wp14:anchorId="5DEF5196" wp14:editId="5ADFE90B">
            <wp:extent cx="2019300" cy="1800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D5298F">
        <w:rPr>
          <w:noProof/>
        </w:rPr>
        <w:drawing>
          <wp:inline distT="0" distB="0" distL="0" distR="0" wp14:anchorId="6538F053" wp14:editId="2A2D9451">
            <wp:extent cx="2857500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040657D3" wp14:editId="5E0267D2">
            <wp:extent cx="1847850" cy="1847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0F573" w14:textId="53E1FCD0" w:rsidR="00DF6AEF" w:rsidRPr="00DF6AEF" w:rsidRDefault="00DF6AEF" w:rsidP="000869AE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DF6AEF">
        <w:rPr>
          <w:rFonts w:ascii="Bradley Hand ITC" w:hAnsi="Bradley Hand ITC"/>
          <w:b/>
          <w:bCs/>
          <w:sz w:val="32"/>
          <w:szCs w:val="32"/>
        </w:rPr>
        <w:t>‘We pray, we love, we learn, we grow. Together.’</w:t>
      </w:r>
    </w:p>
    <w:sectPr w:rsidR="00DF6AEF" w:rsidRPr="00DF6AEF" w:rsidSect="00CA28C9">
      <w:pgSz w:w="16838" w:h="11906" w:orient="landscape"/>
      <w:pgMar w:top="1440" w:right="1440" w:bottom="1440" w:left="1440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C9"/>
    <w:rsid w:val="000869AE"/>
    <w:rsid w:val="000B1341"/>
    <w:rsid w:val="00164BB2"/>
    <w:rsid w:val="003B1326"/>
    <w:rsid w:val="0044615C"/>
    <w:rsid w:val="008F5D01"/>
    <w:rsid w:val="009D6D8F"/>
    <w:rsid w:val="00C40138"/>
    <w:rsid w:val="00CA28C9"/>
    <w:rsid w:val="00D5298F"/>
    <w:rsid w:val="00DF6AEF"/>
    <w:rsid w:val="00EA6DD4"/>
    <w:rsid w:val="00F6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0B2A"/>
  <w15:chartTrackingRefBased/>
  <w15:docId w15:val="{E75C0726-E468-4103-9837-0AD436AD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2</cp:revision>
  <cp:lastPrinted>2022-11-25T08:35:00Z</cp:lastPrinted>
  <dcterms:created xsi:type="dcterms:W3CDTF">2022-11-28T09:34:00Z</dcterms:created>
  <dcterms:modified xsi:type="dcterms:W3CDTF">2022-11-28T09:34:00Z</dcterms:modified>
</cp:coreProperties>
</file>